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Број: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FE0C39">
        <w:rPr>
          <w:lang w:val="sr-Cyrl-RS"/>
        </w:rPr>
        <w:t>410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FE0C39" w:rsidP="00B86EC4">
      <w:pPr>
        <w:rPr>
          <w:lang w:val="sr-Cyrl-CS"/>
        </w:rPr>
      </w:pPr>
      <w:r>
        <w:rPr>
          <w:lang w:val="sr-Cyrl-RS"/>
        </w:rPr>
        <w:t>0</w:t>
      </w:r>
      <w:r w:rsidR="00C072DE">
        <w:t>7</w:t>
      </w:r>
      <w:r w:rsidR="00304CD7" w:rsidRPr="005C007E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>. године</w:t>
      </w:r>
    </w:p>
    <w:p w:rsidR="00CF7043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FE0C39" w:rsidP="00EA64FA">
      <w:pPr>
        <w:jc w:val="center"/>
        <w:rPr>
          <w:lang w:val="sr-Cyrl-CS"/>
        </w:rPr>
      </w:pPr>
      <w:r>
        <w:t>2</w:t>
      </w:r>
      <w:r>
        <w:rPr>
          <w:lang w:val="sr-Cyrl-RS"/>
        </w:rPr>
        <w:t>2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7B53D9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FE0C39">
        <w:rPr>
          <w:lang w:val="sr-Cyrl-RS"/>
        </w:rPr>
        <w:t>СРЕДУ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FE0C39">
        <w:rPr>
          <w:lang w:val="sr-Cyrl-CS"/>
        </w:rPr>
        <w:t>13</w:t>
      </w:r>
      <w:r w:rsidR="001952AE" w:rsidRPr="0078670A">
        <w:rPr>
          <w:lang w:val="sr-Cyrl-RS"/>
        </w:rPr>
        <w:t xml:space="preserve">. </w:t>
      </w:r>
      <w:r w:rsidR="00FE0C39">
        <w:rPr>
          <w:lang w:val="sr-Cyrl-RS"/>
        </w:rPr>
        <w:t>ОКТОБАР</w:t>
      </w:r>
      <w:r w:rsidRPr="0078670A">
        <w:rPr>
          <w:lang w:val="sr-Cyrl-RS"/>
        </w:rPr>
        <w:t xml:space="preserve">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Pr="0078670A">
        <w:rPr>
          <w:lang w:val="sr-Cyrl-CS"/>
        </w:rPr>
        <w:t xml:space="preserve">. ГОДИНЕ,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</w:t>
      </w:r>
      <w:r w:rsidR="00C072DE">
        <w:t>9</w:t>
      </w:r>
      <w:r w:rsidR="001539DC" w:rsidRPr="0078670A">
        <w:rPr>
          <w:lang w:val="sr-Cyrl-CS"/>
        </w:rPr>
        <w:t>,</w:t>
      </w:r>
      <w:r w:rsidR="00C072DE">
        <w:t>30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206E6D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5C007E">
        <w:rPr>
          <w:color w:val="000000"/>
          <w:lang w:val="sr-Cyrl-RS"/>
        </w:rPr>
        <w:t>Разматрање Предлога одлуке о избору суд</w:t>
      </w:r>
      <w:r w:rsidR="00FE0C39">
        <w:rPr>
          <w:color w:val="000000"/>
          <w:lang w:val="sr-Cyrl-RS"/>
        </w:rPr>
        <w:t>ија који се први пут бирају на судијску функцију</w:t>
      </w:r>
      <w:r w:rsidRPr="005C007E">
        <w:rPr>
          <w:color w:val="000000"/>
          <w:lang w:val="sr-Cyrl-RS"/>
        </w:rPr>
        <w:t>, који је поднео Високи савет судства (број 119-</w:t>
      </w:r>
      <w:r w:rsidR="005C007E">
        <w:rPr>
          <w:color w:val="000000"/>
          <w:lang w:val="sr-Cyrl-RS"/>
        </w:rPr>
        <w:t>1</w:t>
      </w:r>
      <w:r w:rsidR="00FE0C39">
        <w:rPr>
          <w:color w:val="000000"/>
          <w:lang w:val="sr-Cyrl-RS"/>
        </w:rPr>
        <w:t>669</w:t>
      </w:r>
      <w:r w:rsidRPr="005C007E">
        <w:rPr>
          <w:color w:val="000000"/>
          <w:lang w:val="sr-Cyrl-RS"/>
        </w:rPr>
        <w:t xml:space="preserve">/21 од </w:t>
      </w:r>
      <w:r w:rsidR="00FE0C39">
        <w:rPr>
          <w:color w:val="000000"/>
          <w:lang w:val="sr-Cyrl-RS"/>
        </w:rPr>
        <w:t>24</w:t>
      </w:r>
      <w:r w:rsidRPr="005C007E">
        <w:rPr>
          <w:color w:val="000000"/>
          <w:lang w:val="sr-Cyrl-RS"/>
        </w:rPr>
        <w:t xml:space="preserve">. </w:t>
      </w:r>
      <w:r w:rsidR="00FE0C39">
        <w:rPr>
          <w:color w:val="000000"/>
          <w:lang w:val="sr-Cyrl-RS"/>
        </w:rPr>
        <w:t>септембра</w:t>
      </w:r>
      <w:r w:rsidR="00430F3C" w:rsidRPr="005C007E">
        <w:rPr>
          <w:color w:val="000000"/>
          <w:lang w:val="sr-Cyrl-RS"/>
        </w:rPr>
        <w:t xml:space="preserve"> 2021. године)</w:t>
      </w:r>
      <w:r w:rsidR="00C072DE">
        <w:rPr>
          <w:color w:val="000000"/>
          <w:lang w:val="sr-Cyrl-RS"/>
        </w:rPr>
        <w:t>;</w:t>
      </w:r>
    </w:p>
    <w:p w:rsidR="00C072DE" w:rsidRDefault="00C072DE" w:rsidP="00C072DE">
      <w:pPr>
        <w:pStyle w:val="ListParagraph"/>
        <w:jc w:val="both"/>
        <w:rPr>
          <w:color w:val="000000"/>
          <w:lang w:val="sr-Cyrl-RS"/>
        </w:rPr>
      </w:pPr>
    </w:p>
    <w:p w:rsidR="00ED4781" w:rsidRPr="005C007E" w:rsidRDefault="00922CEE" w:rsidP="00C072DE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Утврђивање П</w:t>
      </w:r>
      <w:bookmarkStart w:id="0" w:name="_GoBack"/>
      <w:bookmarkEnd w:id="0"/>
      <w:r w:rsidR="00C072DE">
        <w:rPr>
          <w:lang w:val="sr-Cyrl-RS" w:eastAsia="sr-Cyrl-CS"/>
        </w:rPr>
        <w:t xml:space="preserve">редлога одлуке о престанку функције јавног тужиоца у </w:t>
      </w:r>
      <w:r w:rsidR="00C072DE">
        <w:rPr>
          <w:lang w:val="sr-Cyrl-RS" w:eastAsia="sr-Cyrl-CS"/>
        </w:rPr>
        <w:t>Основном</w:t>
      </w:r>
      <w:r w:rsidR="00C072DE">
        <w:rPr>
          <w:lang w:val="sr-Cyrl-RS" w:eastAsia="sr-Cyrl-CS"/>
        </w:rPr>
        <w:t xml:space="preserve"> јавном тужилаштву у </w:t>
      </w:r>
      <w:r w:rsidR="00C072DE">
        <w:rPr>
          <w:lang w:val="sr-Cyrl-RS" w:eastAsia="sr-Cyrl-CS"/>
        </w:rPr>
        <w:t>Куршумлији.</w:t>
      </w:r>
      <w:r w:rsidR="00C072DE" w:rsidRPr="005C007E">
        <w:rPr>
          <w:color w:val="000000"/>
          <w:lang w:val="sr-Cyrl-RS"/>
        </w:rPr>
        <w:t xml:space="preserve"> 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>у сали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78670A">
        <w:t xml:space="preserve"> </w:t>
      </w:r>
      <w:r w:rsidR="0078670A" w:rsidRPr="0078670A">
        <w:rPr>
          <w:lang w:val="sr-Cyrl-RS"/>
        </w:rPr>
        <w:t>у партеру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D4781" w:rsidRPr="005C007E">
        <w:rPr>
          <w:lang w:val="sr-Cyrl-CS"/>
        </w:rPr>
        <w:t>Владимир Ђукановић</w:t>
      </w:r>
      <w:r w:rsidR="0054785D" w:rsidRPr="005C007E">
        <w:rPr>
          <w:lang w:val="sr-Cyrl-CS"/>
        </w:rPr>
        <w:t>, с.р.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2CEE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2DE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0C39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A394-3D45-488D-BD2D-D3C4D9F4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200</cp:revision>
  <cp:lastPrinted>2018-06-11T17:55:00Z</cp:lastPrinted>
  <dcterms:created xsi:type="dcterms:W3CDTF">2015-07-20T09:27:00Z</dcterms:created>
  <dcterms:modified xsi:type="dcterms:W3CDTF">2021-10-05T13:16:00Z</dcterms:modified>
</cp:coreProperties>
</file>